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Приложение № 6 </w:t>
      </w: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и молодежной политики </w:t>
      </w: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11.09.2023</w:t>
      </w:r>
      <w:r w:rsidRPr="00E249C8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126</w:t>
      </w:r>
      <w:r w:rsidRPr="00E249C8">
        <w:rPr>
          <w:rFonts w:ascii="Times New Roman" w:hAnsi="Times New Roman"/>
          <w:sz w:val="24"/>
          <w:szCs w:val="24"/>
        </w:rPr>
        <w:t xml:space="preserve"> -О</w:t>
      </w: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49C8">
        <w:rPr>
          <w:rFonts w:ascii="Times New Roman" w:hAnsi="Times New Roman"/>
          <w:sz w:val="24"/>
          <w:szCs w:val="24"/>
        </w:rPr>
        <w:t>Форма 1</w:t>
      </w:r>
    </w:p>
    <w:p w:rsidR="00DD58A2" w:rsidRPr="0095614A" w:rsidRDefault="00DD58A2" w:rsidP="00DD58A2">
      <w:pPr>
        <w:pStyle w:val="a3"/>
        <w:rPr>
          <w:rFonts w:cs="Times New Roman"/>
          <w:szCs w:val="24"/>
          <w:vertAlign w:val="superscript"/>
        </w:rPr>
      </w:pPr>
      <w:r w:rsidRPr="0095614A">
        <w:rPr>
          <w:rFonts w:cs="Times New Roman"/>
          <w:szCs w:val="24"/>
        </w:rPr>
        <w:t>Отчет</w:t>
      </w:r>
      <w:r w:rsidRPr="0095614A">
        <w:rPr>
          <w:rFonts w:cs="Times New Roman"/>
          <w:szCs w:val="24"/>
          <w:vertAlign w:val="superscript"/>
        </w:rPr>
        <w:t xml:space="preserve"> </w:t>
      </w:r>
    </w:p>
    <w:p w:rsidR="00DD58A2" w:rsidRDefault="00DD58A2" w:rsidP="00DD58A2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5614A">
        <w:rPr>
          <w:rFonts w:ascii="Times New Roman" w:hAnsi="Times New Roman"/>
          <w:b/>
          <w:sz w:val="28"/>
          <w:szCs w:val="24"/>
        </w:rPr>
        <w:t>об итогах проведения школьного этапа всероссийской олимпиады школьников в 2023/2024 учебном году</w:t>
      </w:r>
    </w:p>
    <w:p w:rsidR="00DD58A2" w:rsidRDefault="00DD58A2" w:rsidP="00DD58A2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МОКУ «Соболевская средняя школа» </w:t>
      </w:r>
    </w:p>
    <w:p w:rsidR="00DD58A2" w:rsidRPr="0095614A" w:rsidRDefault="00DD58A2" w:rsidP="00DD58A2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Соболевского МР</w:t>
      </w:r>
    </w:p>
    <w:p w:rsidR="00DD58A2" w:rsidRPr="00BB1241" w:rsidRDefault="00DD58A2" w:rsidP="00DD58A2">
      <w:pPr>
        <w:pStyle w:val="2"/>
        <w:spacing w:after="0" w:afterAutospacing="0"/>
        <w:rPr>
          <w:b w:val="0"/>
          <w:sz w:val="24"/>
          <w:szCs w:val="24"/>
        </w:rPr>
      </w:pPr>
      <w:r w:rsidRPr="00BB1241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7165B50" wp14:editId="2FBA0BF7">
                <wp:simplePos x="0" y="0"/>
                <wp:positionH relativeFrom="column">
                  <wp:posOffset>310515</wp:posOffset>
                </wp:positionH>
                <wp:positionV relativeFrom="paragraph">
                  <wp:posOffset>151130</wp:posOffset>
                </wp:positionV>
                <wp:extent cx="5943600" cy="635"/>
                <wp:effectExtent l="5080" t="5080" r="5080" b="508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7A0B0" id="Picture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.45pt,11.9pt" to="492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" o:allowincell="f"/>
            </w:pict>
          </mc:Fallback>
        </mc:AlternateContent>
      </w:r>
    </w:p>
    <w:p w:rsidR="00DD58A2" w:rsidRPr="00573B6A" w:rsidRDefault="00DD58A2" w:rsidP="00DD5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1241">
        <w:rPr>
          <w:rFonts w:ascii="Times New Roman" w:hAnsi="Times New Roman"/>
          <w:sz w:val="24"/>
          <w:szCs w:val="24"/>
        </w:rPr>
        <w:t>(муниципальное образование)</w:t>
      </w:r>
    </w:p>
    <w:tbl>
      <w:tblPr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2631"/>
        <w:gridCol w:w="592"/>
        <w:gridCol w:w="8"/>
        <w:gridCol w:w="393"/>
        <w:gridCol w:w="32"/>
        <w:gridCol w:w="393"/>
        <w:gridCol w:w="32"/>
        <w:gridCol w:w="393"/>
        <w:gridCol w:w="32"/>
        <w:gridCol w:w="393"/>
        <w:gridCol w:w="32"/>
        <w:gridCol w:w="535"/>
        <w:gridCol w:w="426"/>
        <w:gridCol w:w="426"/>
        <w:gridCol w:w="713"/>
        <w:gridCol w:w="425"/>
        <w:gridCol w:w="570"/>
        <w:gridCol w:w="850"/>
      </w:tblGrid>
      <w:tr w:rsidR="00DD58A2" w:rsidRPr="00BB1241" w:rsidTr="00004634">
        <w:trPr>
          <w:trHeight w:val="9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BB1241" w:rsidRDefault="00DD58A2" w:rsidP="00004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данные об участниках школьного этапа всероссийской олимпиады школьников в 2023/24 учебном году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BB1241" w:rsidRDefault="00DD58A2" w:rsidP="00004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 с ОВЗ </w:t>
            </w:r>
          </w:p>
          <w:p w:rsidR="00DD58A2" w:rsidRPr="00BB1241" w:rsidRDefault="00DD58A2" w:rsidP="000046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(указать класс)</w:t>
            </w:r>
          </w:p>
        </w:tc>
      </w:tr>
      <w:tr w:rsidR="00DD58A2" w:rsidRPr="00BB1241" w:rsidTr="00004634">
        <w:trPr>
          <w:trHeight w:val="2447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4 класс*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58A2" w:rsidRPr="00BB1241" w:rsidRDefault="00DD58A2" w:rsidP="00004634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D58A2" w:rsidRPr="00BB1241" w:rsidRDefault="00DD58A2" w:rsidP="0000463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всего кол-во участников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D58A2" w:rsidRPr="00BB1241" w:rsidRDefault="00DD58A2" w:rsidP="0000463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D58A2" w:rsidRPr="00BB1241" w:rsidRDefault="00DD58A2" w:rsidP="0000463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кол-во призеров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903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5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57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033971">
              <w:rPr>
                <w:rFonts w:ascii="Times New Roman" w:hAnsi="Times New Roman"/>
              </w:rPr>
              <w:t>2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 w:rsidRPr="00974101"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DD58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58A2" w:rsidRPr="00033971" w:rsidTr="00004634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004634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58A2" w:rsidRPr="00BB1241" w:rsidRDefault="00DD58A2" w:rsidP="000046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24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F8763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A2" w:rsidRPr="00033971" w:rsidRDefault="00DD58A2" w:rsidP="0000463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DD58A2" w:rsidRPr="00BB1241" w:rsidRDefault="00DD58A2" w:rsidP="00DD58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D58A2" w:rsidRPr="00BB1241" w:rsidRDefault="00DD58A2" w:rsidP="00DD5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41">
        <w:rPr>
          <w:rFonts w:ascii="Times New Roman" w:hAnsi="Times New Roman"/>
          <w:sz w:val="24"/>
          <w:szCs w:val="24"/>
        </w:rPr>
        <w:t>*Количество участников в 4 классе указывается по предмету «Русский язык» и «Математика»</w:t>
      </w: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58A2" w:rsidRPr="00E249C8" w:rsidRDefault="00DD58A2" w:rsidP="00DD58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D58A2" w:rsidRDefault="00DD58A2" w:rsidP="00DD58A2">
      <w:pPr>
        <w:spacing w:after="0" w:line="240" w:lineRule="auto"/>
        <w:rPr>
          <w:rFonts w:ascii="Times New Roman" w:hAnsi="Times New Roman"/>
          <w:sz w:val="28"/>
          <w:szCs w:val="28"/>
        </w:rPr>
        <w:sectPr w:rsidR="00DD58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523"/>
        <w:gridCol w:w="241"/>
        <w:gridCol w:w="2170"/>
        <w:gridCol w:w="18"/>
        <w:gridCol w:w="236"/>
        <w:gridCol w:w="2137"/>
        <w:gridCol w:w="2138"/>
      </w:tblGrid>
      <w:tr w:rsidR="00DD58A2" w:rsidRPr="00AE0EF7" w:rsidTr="00004634">
        <w:trPr>
          <w:trHeight w:val="255"/>
        </w:trPr>
        <w:tc>
          <w:tcPr>
            <w:tcW w:w="12523" w:type="dxa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ind w:firstLine="918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dxa"/>
            <w:gridSpan w:val="2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A2" w:rsidRPr="00AE0EF7" w:rsidTr="00004634">
        <w:trPr>
          <w:trHeight w:val="570"/>
        </w:trPr>
        <w:tc>
          <w:tcPr>
            <w:tcW w:w="14952" w:type="dxa"/>
            <w:gridSpan w:val="4"/>
            <w:shd w:val="clear" w:color="auto" w:fill="auto"/>
            <w:vAlign w:val="bottom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Количественные данные об участниках школьного и муниципального этапов всероссийской олимпиады школьников 2023/2024 учебном году</w:t>
            </w: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(муниципальное образование)</w:t>
            </w: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A2" w:rsidRPr="00AE0EF7" w:rsidTr="00004634">
        <w:trPr>
          <w:trHeight w:val="495"/>
        </w:trPr>
        <w:tc>
          <w:tcPr>
            <w:tcW w:w="149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tbl>
            <w:tblPr>
              <w:tblW w:w="15075" w:type="dxa"/>
              <w:tblLayout w:type="fixed"/>
              <w:tblLook w:val="04A0" w:firstRow="1" w:lastRow="0" w:firstColumn="1" w:lastColumn="0" w:noHBand="0" w:noVBand="1"/>
            </w:tblPr>
            <w:tblGrid>
              <w:gridCol w:w="2200"/>
              <w:gridCol w:w="1588"/>
              <w:gridCol w:w="825"/>
              <w:gridCol w:w="625"/>
              <w:gridCol w:w="612"/>
              <w:gridCol w:w="738"/>
              <w:gridCol w:w="825"/>
              <w:gridCol w:w="612"/>
              <w:gridCol w:w="625"/>
              <w:gridCol w:w="625"/>
              <w:gridCol w:w="825"/>
              <w:gridCol w:w="613"/>
              <w:gridCol w:w="625"/>
              <w:gridCol w:w="625"/>
              <w:gridCol w:w="825"/>
              <w:gridCol w:w="725"/>
              <w:gridCol w:w="737"/>
              <w:gridCol w:w="825"/>
            </w:tblGrid>
            <w:tr w:rsidR="00DD58A2" w:rsidRPr="00AE0EF7" w:rsidTr="00004634"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общеобразовательных организаций</w:t>
                  </w:r>
                </w:p>
              </w:tc>
              <w:tc>
                <w:tcPr>
                  <w:tcW w:w="15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Общее количество обучающихся 5-11 классах в муниципальном образовании</w:t>
                  </w:r>
                </w:p>
              </w:tc>
              <w:tc>
                <w:tcPr>
                  <w:tcW w:w="548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Школьный этап</w:t>
                  </w:r>
                </w:p>
              </w:tc>
              <w:tc>
                <w:tcPr>
                  <w:tcW w:w="58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Муниципальный этап</w:t>
                  </w:r>
                </w:p>
              </w:tc>
            </w:tr>
            <w:tr w:rsidR="00DD58A2" w:rsidRPr="00AE0EF7" w:rsidTr="00004634"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(чел.)</w:t>
                  </w:r>
                </w:p>
              </w:tc>
              <w:tc>
                <w:tcPr>
                  <w:tcW w:w="268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победителей и призеров (чел.)</w:t>
                  </w:r>
                </w:p>
              </w:tc>
              <w:tc>
                <w:tcPr>
                  <w:tcW w:w="26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участников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2</w:t>
                  </w: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(чел.)</w:t>
                  </w:r>
                </w:p>
              </w:tc>
              <w:tc>
                <w:tcPr>
                  <w:tcW w:w="31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Кол-во победителей и призеров (чел.)</w:t>
                  </w:r>
                </w:p>
              </w:tc>
            </w:tr>
            <w:tr w:rsidR="00DD58A2" w:rsidRPr="00AE0EF7" w:rsidTr="00004634"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E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D58A2" w:rsidRPr="00AE0EF7" w:rsidTr="00004634">
              <w:trPr>
                <w:trHeight w:val="473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8A2" w:rsidRPr="00AE0EF7" w:rsidRDefault="00DD58A2" w:rsidP="0000463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 – Количество человек с ограниченными возможностями здоровья</w:t>
            </w: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 – Количество детей из городских школ</w:t>
            </w: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 – Количество детей из сельских школ</w:t>
            </w:r>
          </w:p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8A2" w:rsidRPr="00AE0EF7" w:rsidRDefault="00DD58A2" w:rsidP="00DD58A2">
      <w:pPr>
        <w:spacing w:after="0"/>
        <w:rPr>
          <w:rFonts w:ascii="Times New Roman" w:hAnsi="Times New Roman"/>
          <w:sz w:val="24"/>
          <w:szCs w:val="24"/>
        </w:rPr>
      </w:pPr>
      <w:r w:rsidRPr="00AE0EF7">
        <w:rPr>
          <w:rFonts w:ascii="Times New Roman" w:hAnsi="Times New Roman"/>
          <w:sz w:val="24"/>
          <w:szCs w:val="24"/>
          <w:vertAlign w:val="superscript"/>
        </w:rPr>
        <w:t>1</w:t>
      </w:r>
      <w:r w:rsidRPr="00AE0EF7">
        <w:rPr>
          <w:rFonts w:ascii="Times New Roman" w:hAnsi="Times New Roman"/>
          <w:sz w:val="24"/>
          <w:szCs w:val="24"/>
        </w:rPr>
        <w:t>Обучающийся, принявший участие в данном этапе олимпиады по нескольким предметам, учитывается 1 раз</w:t>
      </w:r>
    </w:p>
    <w:p w:rsidR="00DD58A2" w:rsidRPr="00AE0EF7" w:rsidRDefault="00DD58A2" w:rsidP="00DD58A2">
      <w:pPr>
        <w:spacing w:after="0"/>
        <w:rPr>
          <w:rFonts w:ascii="Times New Roman" w:hAnsi="Times New Roman"/>
          <w:sz w:val="24"/>
          <w:szCs w:val="24"/>
        </w:rPr>
      </w:pPr>
      <w:r w:rsidRPr="00AE0EF7">
        <w:rPr>
          <w:rFonts w:ascii="Times New Roman" w:hAnsi="Times New Roman"/>
          <w:sz w:val="24"/>
          <w:szCs w:val="24"/>
          <w:vertAlign w:val="superscript"/>
        </w:rPr>
        <w:t>2</w:t>
      </w:r>
      <w:r w:rsidRPr="00AE0EF7">
        <w:rPr>
          <w:rFonts w:ascii="Times New Roman" w:hAnsi="Times New Roman"/>
          <w:sz w:val="24"/>
          <w:szCs w:val="24"/>
        </w:rPr>
        <w:t>Обуча</w:t>
      </w:r>
      <w:r>
        <w:rPr>
          <w:rFonts w:ascii="Times New Roman" w:hAnsi="Times New Roman"/>
          <w:sz w:val="24"/>
          <w:szCs w:val="24"/>
        </w:rPr>
        <w:t>ю</w:t>
      </w:r>
      <w:r w:rsidRPr="00AE0EF7">
        <w:rPr>
          <w:rFonts w:ascii="Times New Roman" w:hAnsi="Times New Roman"/>
          <w:sz w:val="24"/>
          <w:szCs w:val="24"/>
        </w:rPr>
        <w:t xml:space="preserve">щийся, принявший участие в </w:t>
      </w:r>
      <w:proofErr w:type="spellStart"/>
      <w:r w:rsidRPr="00AE0EF7">
        <w:rPr>
          <w:rFonts w:ascii="Times New Roman" w:hAnsi="Times New Roman"/>
          <w:sz w:val="24"/>
          <w:szCs w:val="24"/>
        </w:rPr>
        <w:t>данно</w:t>
      </w:r>
      <w:proofErr w:type="spellEnd"/>
    </w:p>
    <w:tbl>
      <w:tblPr>
        <w:tblW w:w="15772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763"/>
        <w:gridCol w:w="2025"/>
        <w:gridCol w:w="1237"/>
        <w:gridCol w:w="963"/>
        <w:gridCol w:w="962"/>
        <w:gridCol w:w="963"/>
        <w:gridCol w:w="1175"/>
        <w:gridCol w:w="962"/>
        <w:gridCol w:w="963"/>
        <w:gridCol w:w="950"/>
        <w:gridCol w:w="1200"/>
        <w:gridCol w:w="962"/>
        <w:gridCol w:w="963"/>
        <w:gridCol w:w="684"/>
      </w:tblGrid>
      <w:tr w:rsidR="00DD58A2" w:rsidRPr="00AE0EF7" w:rsidTr="00DD58A2">
        <w:trPr>
          <w:trHeight w:val="315"/>
        </w:trPr>
        <w:tc>
          <w:tcPr>
            <w:tcW w:w="15772" w:type="dxa"/>
            <w:gridSpan w:val="14"/>
            <w:shd w:val="clear" w:color="auto" w:fill="auto"/>
            <w:vAlign w:val="center"/>
          </w:tcPr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Default="00DD58A2" w:rsidP="0000463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58A2" w:rsidRPr="00AE0EF7" w:rsidRDefault="00DD58A2" w:rsidP="000046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D58A2" w:rsidRPr="00AE0EF7" w:rsidTr="00DD58A2">
        <w:trPr>
          <w:trHeight w:val="1800"/>
        </w:trPr>
        <w:tc>
          <w:tcPr>
            <w:tcW w:w="15772" w:type="dxa"/>
            <w:gridSpan w:val="14"/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2023/2024 учебном году</w:t>
            </w:r>
          </w:p>
          <w:p w:rsidR="00DD58A2" w:rsidRPr="00AE0EF7" w:rsidRDefault="00DD58A2" w:rsidP="00004634">
            <w:pPr>
              <w:pStyle w:val="2"/>
              <w:spacing w:after="0" w:afterAutospacing="0"/>
              <w:jc w:val="center"/>
              <w:rPr>
                <w:b w:val="0"/>
                <w:sz w:val="24"/>
                <w:szCs w:val="24"/>
              </w:rPr>
            </w:pPr>
            <w:r w:rsidRPr="00AE0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 wp14:anchorId="3A41DA21" wp14:editId="0B5A01A7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236220</wp:posOffset>
                      </wp:positionV>
                      <wp:extent cx="5943600" cy="0"/>
                      <wp:effectExtent l="5080" t="5080" r="5080" b="508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C308AC" id="Picture 3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4.8pt,18.6pt" to="592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" o:allowincell="f"/>
                  </w:pict>
                </mc:Fallback>
              </mc:AlternateContent>
            </w:r>
            <w:r w:rsidRPr="00AE0EF7">
              <w:rPr>
                <w:color w:val="000000"/>
                <w:sz w:val="24"/>
                <w:szCs w:val="24"/>
              </w:rPr>
              <w:br/>
              <w:t xml:space="preserve"> (муниципальное образование)</w:t>
            </w:r>
          </w:p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8A2" w:rsidRPr="00AE0EF7" w:rsidTr="00DD58A2">
        <w:trPr>
          <w:trHeight w:val="517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 обучающихся из 4-х классов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41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победителей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38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призёров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(чел.)</w:t>
            </w:r>
          </w:p>
        </w:tc>
      </w:tr>
      <w:tr w:rsidR="00DD58A2" w:rsidRPr="00AE0EF7" w:rsidTr="00DD58A2">
        <w:trPr>
          <w:trHeight w:val="517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A2" w:rsidRPr="00AE0EF7" w:rsidTr="00DD58A2">
        <w:trPr>
          <w:trHeight w:val="735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(п.2 + п.3)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D58A2" w:rsidRPr="00AE0EF7" w:rsidTr="00DD58A2">
        <w:trPr>
          <w:trHeight w:val="930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D58A2" w:rsidRPr="00AE0EF7" w:rsidTr="00DD58A2">
        <w:trPr>
          <w:trHeight w:val="91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D58A2" w:rsidRPr="00AE0EF7" w:rsidTr="00DD58A2">
        <w:trPr>
          <w:trHeight w:val="64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333333"/>
                <w:sz w:val="24"/>
                <w:szCs w:val="24"/>
              </w:rPr>
              <w:t>ВСЕГО:</w:t>
            </w:r>
          </w:p>
        </w:tc>
        <w:tc>
          <w:tcPr>
            <w:tcW w:w="2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D58A2" w:rsidRDefault="00DD58A2" w:rsidP="00DD58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DD58A2" w:rsidRPr="00AE0EF7" w:rsidTr="00004634">
        <w:trPr>
          <w:trHeight w:val="169"/>
        </w:trPr>
        <w:tc>
          <w:tcPr>
            <w:tcW w:w="14742" w:type="dxa"/>
            <w:shd w:val="clear" w:color="auto" w:fill="auto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1 - Количество обучающихся с ограниченными возможностями здоровья и детей-инвалидов</w:t>
            </w:r>
          </w:p>
        </w:tc>
      </w:tr>
      <w:tr w:rsidR="00DD58A2" w:rsidRPr="00AE0EF7" w:rsidTr="00004634">
        <w:trPr>
          <w:trHeight w:val="329"/>
        </w:trPr>
        <w:tc>
          <w:tcPr>
            <w:tcW w:w="14742" w:type="dxa"/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2 - Количество обучающихся в городских школах, в </w:t>
            </w:r>
            <w:proofErr w:type="spellStart"/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. обучающиеся с ограниченными возможностями здоровья и детей инвалидов</w:t>
            </w:r>
          </w:p>
        </w:tc>
      </w:tr>
      <w:tr w:rsidR="00DD58A2" w:rsidRPr="00AE0EF7" w:rsidTr="00004634">
        <w:trPr>
          <w:trHeight w:val="277"/>
        </w:trPr>
        <w:tc>
          <w:tcPr>
            <w:tcW w:w="14742" w:type="dxa"/>
            <w:shd w:val="clear" w:color="auto" w:fill="auto"/>
            <w:vAlign w:val="center"/>
          </w:tcPr>
          <w:p w:rsidR="00DD58A2" w:rsidRPr="00AE0EF7" w:rsidRDefault="00DD58A2" w:rsidP="000046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3 - Количество обучающихся в сельских школах, в </w:t>
            </w:r>
            <w:proofErr w:type="spellStart"/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AE0EF7">
              <w:rPr>
                <w:rFonts w:ascii="Times New Roman" w:hAnsi="Times New Roman"/>
                <w:color w:val="000000"/>
                <w:sz w:val="24"/>
                <w:szCs w:val="24"/>
              </w:rPr>
              <w:t>. обучающиеся с ограниченными возможностями здоровья и детей инвалидов</w:t>
            </w:r>
          </w:p>
        </w:tc>
      </w:tr>
    </w:tbl>
    <w:p w:rsidR="00DD58A2" w:rsidRDefault="00DD58A2" w:rsidP="00DD58A2">
      <w:pPr>
        <w:spacing w:after="0"/>
        <w:rPr>
          <w:rFonts w:ascii="Times New Roman" w:hAnsi="Times New Roman"/>
          <w:sz w:val="24"/>
          <w:szCs w:val="24"/>
        </w:rPr>
        <w:sectPr w:rsidR="00DD58A2" w:rsidSect="00AE0E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D58A2" w:rsidRPr="00AE0EF7" w:rsidRDefault="00DD58A2" w:rsidP="00DD58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58A2" w:rsidRPr="00AE0EF7" w:rsidRDefault="00DD58A2" w:rsidP="00DD58A2">
      <w:pPr>
        <w:widowControl w:val="0"/>
        <w:spacing w:after="0"/>
        <w:ind w:left="5812"/>
        <w:rPr>
          <w:rFonts w:ascii="Times New Roman" w:hAnsi="Times New Roman"/>
          <w:sz w:val="24"/>
          <w:szCs w:val="24"/>
        </w:rPr>
      </w:pPr>
    </w:p>
    <w:p w:rsidR="00E70934" w:rsidRDefault="00E70934"/>
    <w:sectPr w:rsidR="00E7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D4E21"/>
    <w:multiLevelType w:val="multilevel"/>
    <w:tmpl w:val="386E4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6F"/>
    <w:rsid w:val="0085656F"/>
    <w:rsid w:val="00DD58A2"/>
    <w:rsid w:val="00E70934"/>
    <w:rsid w:val="00F8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10B5"/>
  <w15:chartTrackingRefBased/>
  <w15:docId w15:val="{9DEDA840-39CD-4BCA-A777-27C3D52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D58A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58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4"/>
    <w:link w:val="a5"/>
    <w:uiPriority w:val="10"/>
    <w:qFormat/>
    <w:rsid w:val="00DD58A2"/>
    <w:pPr>
      <w:suppressAutoHyphens/>
      <w:spacing w:after="0" w:line="240" w:lineRule="auto"/>
      <w:jc w:val="center"/>
    </w:pPr>
    <w:rPr>
      <w:rFonts w:ascii="Times New Roman" w:eastAsia="Tahoma" w:hAnsi="Times New Roman" w:cs="Lohit Devanagari"/>
      <w:b/>
      <w:color w:val="000000"/>
      <w:sz w:val="28"/>
      <w:szCs w:val="20"/>
      <w:lang w:eastAsia="zh-CN" w:bidi="hi-IN"/>
    </w:rPr>
  </w:style>
  <w:style w:type="character" w:customStyle="1" w:styleId="a5">
    <w:name w:val="Заголовок Знак"/>
    <w:basedOn w:val="a0"/>
    <w:link w:val="a3"/>
    <w:uiPriority w:val="10"/>
    <w:rsid w:val="00DD58A2"/>
    <w:rPr>
      <w:rFonts w:ascii="Times New Roman" w:eastAsia="Tahoma" w:hAnsi="Times New Roman" w:cs="Lohit Devanagari"/>
      <w:b/>
      <w:color w:val="000000"/>
      <w:sz w:val="28"/>
      <w:szCs w:val="20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D58A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D58A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2023-11-15T03:49:00Z</cp:lastPrinted>
  <dcterms:created xsi:type="dcterms:W3CDTF">2023-11-15T03:48:00Z</dcterms:created>
  <dcterms:modified xsi:type="dcterms:W3CDTF">2023-11-15T22:01:00Z</dcterms:modified>
</cp:coreProperties>
</file>