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04" w:rsidRDefault="00EA0304" w:rsidP="00EA0304">
      <w:pPr>
        <w:pStyle w:val="a3"/>
        <w:jc w:val="center"/>
      </w:pPr>
      <w:r>
        <w:rPr>
          <w:sz w:val="26"/>
          <w:szCs w:val="26"/>
        </w:rPr>
        <w:t>З</w:t>
      </w:r>
      <w:r>
        <w:rPr>
          <w:sz w:val="26"/>
          <w:szCs w:val="26"/>
        </w:rPr>
        <w:t xml:space="preserve">АКЛЮЧЕНИЕ </w:t>
      </w:r>
    </w:p>
    <w:p w:rsidR="00EA0304" w:rsidRDefault="00EA0304" w:rsidP="00EA0304">
      <w:pPr>
        <w:pStyle w:val="a3"/>
        <w:jc w:val="center"/>
      </w:pPr>
      <w:r>
        <w:rPr>
          <w:sz w:val="26"/>
          <w:szCs w:val="26"/>
        </w:rPr>
        <w:t>ПСИХОЛОГО-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ПЕДАГОГИЧЕСКОГО КОНСИЛИУМА</w:t>
      </w:r>
    </w:p>
    <w:p w:rsidR="00EA0304" w:rsidRDefault="00EA0304" w:rsidP="00EA0304">
      <w:pPr>
        <w:pStyle w:val="a3"/>
        <w:jc w:val="center"/>
      </w:pPr>
      <w:r>
        <w:rPr>
          <w:sz w:val="26"/>
          <w:szCs w:val="26"/>
        </w:rPr>
        <w:t xml:space="preserve">Протокол № </w:t>
      </w:r>
      <w:r>
        <w:rPr>
          <w:sz w:val="26"/>
          <w:szCs w:val="26"/>
          <w:u w:val="single"/>
        </w:rPr>
        <w:t>0</w:t>
      </w:r>
      <w:r>
        <w:rPr>
          <w:sz w:val="26"/>
          <w:szCs w:val="26"/>
          <w:u w:val="single"/>
        </w:rPr>
        <w:t>3</w:t>
      </w:r>
      <w:r>
        <w:rPr>
          <w:sz w:val="26"/>
          <w:szCs w:val="26"/>
        </w:rPr>
        <w:t xml:space="preserve"> от «</w:t>
      </w:r>
      <w:r>
        <w:rPr>
          <w:sz w:val="26"/>
          <w:szCs w:val="26"/>
          <w:u w:val="single"/>
        </w:rPr>
        <w:t>14</w:t>
      </w:r>
      <w:r>
        <w:rPr>
          <w:sz w:val="26"/>
          <w:szCs w:val="26"/>
        </w:rPr>
        <w:t xml:space="preserve">» </w:t>
      </w:r>
      <w:r>
        <w:rPr>
          <w:sz w:val="26"/>
          <w:szCs w:val="26"/>
          <w:u w:val="single"/>
        </w:rPr>
        <w:t>сентября 20</w:t>
      </w:r>
      <w:r>
        <w:rPr>
          <w:sz w:val="26"/>
          <w:szCs w:val="26"/>
          <w:u w:val="single"/>
        </w:rPr>
        <w:t>20</w:t>
      </w:r>
      <w:r>
        <w:rPr>
          <w:sz w:val="26"/>
          <w:szCs w:val="26"/>
          <w:u w:val="single"/>
        </w:rPr>
        <w:t xml:space="preserve"> года</w:t>
      </w:r>
    </w:p>
    <w:p w:rsidR="00EA0304" w:rsidRDefault="00EA0304" w:rsidP="00EA0304">
      <w:pPr>
        <w:pStyle w:val="a3"/>
      </w:pPr>
      <w:r>
        <w:rPr>
          <w:sz w:val="26"/>
          <w:szCs w:val="26"/>
        </w:rPr>
        <w:t xml:space="preserve">Фамилия ребенка: </w:t>
      </w:r>
      <w:r>
        <w:rPr>
          <w:sz w:val="26"/>
          <w:szCs w:val="26"/>
        </w:rPr>
        <w:t>Тонких Виктор Александрович</w:t>
      </w:r>
    </w:p>
    <w:p w:rsidR="00EA0304" w:rsidRDefault="00EA0304" w:rsidP="00EA0304">
      <w:pPr>
        <w:pStyle w:val="a3"/>
      </w:pPr>
      <w:r>
        <w:rPr>
          <w:sz w:val="26"/>
          <w:szCs w:val="26"/>
        </w:rPr>
        <w:t>Дата рождения</w:t>
      </w:r>
      <w:r>
        <w:rPr>
          <w:sz w:val="26"/>
          <w:szCs w:val="26"/>
          <w:u w:val="single"/>
        </w:rPr>
        <w:t xml:space="preserve">: </w:t>
      </w:r>
      <w:r>
        <w:rPr>
          <w:sz w:val="26"/>
          <w:szCs w:val="26"/>
          <w:u w:val="single"/>
        </w:rPr>
        <w:t>21.11.2011</w:t>
      </w:r>
    </w:p>
    <w:p w:rsidR="00EA0304" w:rsidRDefault="00EA0304" w:rsidP="00EA0304">
      <w:pPr>
        <w:pStyle w:val="a3"/>
      </w:pPr>
      <w:r>
        <w:rPr>
          <w:sz w:val="26"/>
          <w:szCs w:val="26"/>
        </w:rPr>
        <w:t xml:space="preserve">Класс/группа </w:t>
      </w:r>
      <w:r>
        <w:rPr>
          <w:sz w:val="26"/>
          <w:szCs w:val="26"/>
          <w:u w:val="single"/>
        </w:rPr>
        <w:t>3 класс</w:t>
      </w:r>
      <w:r>
        <w:rPr>
          <w:sz w:val="26"/>
          <w:szCs w:val="26"/>
          <w:u w:val="single"/>
        </w:rPr>
        <w:t xml:space="preserve"> (переведен условно)</w:t>
      </w:r>
    </w:p>
    <w:p w:rsidR="00EA0304" w:rsidRDefault="00EA0304" w:rsidP="00EA0304">
      <w:pPr>
        <w:pStyle w:val="a3"/>
      </w:pPr>
      <w:r>
        <w:rPr>
          <w:sz w:val="26"/>
          <w:szCs w:val="26"/>
        </w:rPr>
        <w:t xml:space="preserve">Домашний адрес: </w:t>
      </w:r>
      <w:r>
        <w:rPr>
          <w:sz w:val="26"/>
          <w:szCs w:val="26"/>
        </w:rPr>
        <w:t>с. Устьевое, улица Речная д.35, кв.11</w:t>
      </w:r>
    </w:p>
    <w:p w:rsidR="00EA0304" w:rsidRDefault="00EA0304" w:rsidP="00EA0304">
      <w:pPr>
        <w:pStyle w:val="a3"/>
      </w:pPr>
      <w:r>
        <w:rPr>
          <w:sz w:val="26"/>
          <w:szCs w:val="26"/>
        </w:rPr>
        <w:t xml:space="preserve">Телефон: </w:t>
      </w:r>
      <w:r>
        <w:rPr>
          <w:sz w:val="26"/>
          <w:szCs w:val="26"/>
        </w:rPr>
        <w:t>89098336725</w:t>
      </w:r>
    </w:p>
    <w:p w:rsidR="00EA0304" w:rsidRPr="0015626D" w:rsidRDefault="00EA0304" w:rsidP="0015626D">
      <w:pPr>
        <w:pStyle w:val="a3"/>
        <w:jc w:val="center"/>
        <w:rPr>
          <w:b/>
        </w:rPr>
      </w:pPr>
      <w:r w:rsidRPr="0015626D">
        <w:rPr>
          <w:b/>
          <w:sz w:val="26"/>
          <w:szCs w:val="26"/>
        </w:rPr>
        <w:t xml:space="preserve">Причины направления на </w:t>
      </w:r>
      <w:proofErr w:type="spellStart"/>
      <w:r w:rsidRPr="0015626D">
        <w:rPr>
          <w:b/>
          <w:sz w:val="26"/>
          <w:szCs w:val="26"/>
        </w:rPr>
        <w:t>П</w:t>
      </w:r>
      <w:r w:rsidR="0015626D">
        <w:rPr>
          <w:b/>
          <w:sz w:val="26"/>
          <w:szCs w:val="26"/>
        </w:rPr>
        <w:t>Пк</w:t>
      </w:r>
      <w:proofErr w:type="spellEnd"/>
    </w:p>
    <w:p w:rsidR="0015626D" w:rsidRDefault="0015626D" w:rsidP="00EA0304">
      <w:pPr>
        <w:pStyle w:val="a3"/>
        <w:rPr>
          <w:sz w:val="26"/>
          <w:szCs w:val="26"/>
        </w:rPr>
      </w:pPr>
    </w:p>
    <w:p w:rsidR="00EA0304" w:rsidRPr="00EA0304" w:rsidRDefault="0015626D" w:rsidP="00EA0304">
      <w:pPr>
        <w:pStyle w:val="a3"/>
      </w:pPr>
      <w:r w:rsidRPr="0015626D">
        <w:rPr>
          <w:b/>
          <w:sz w:val="26"/>
          <w:szCs w:val="26"/>
        </w:rPr>
        <w:t>Жалобы родителей</w:t>
      </w:r>
      <w:r>
        <w:rPr>
          <w:sz w:val="26"/>
          <w:szCs w:val="26"/>
        </w:rPr>
        <w:t xml:space="preserve"> на низкую успеваемость, высокую утомляемость ребенка при интеллектуальной деятельности.</w:t>
      </w:r>
    </w:p>
    <w:p w:rsidR="00EA0304" w:rsidRPr="00EA0304" w:rsidRDefault="00EA0304" w:rsidP="0015626D">
      <w:pPr>
        <w:pStyle w:val="a3"/>
        <w:jc w:val="both"/>
      </w:pPr>
      <w:r w:rsidRPr="0015626D">
        <w:rPr>
          <w:b/>
          <w:sz w:val="26"/>
          <w:szCs w:val="26"/>
        </w:rPr>
        <w:t>Мнение учителя</w:t>
      </w:r>
      <w:r w:rsidR="0015626D" w:rsidRPr="0015626D">
        <w:rPr>
          <w:b/>
          <w:sz w:val="26"/>
          <w:szCs w:val="26"/>
        </w:rPr>
        <w:t xml:space="preserve"> начальных классов</w:t>
      </w:r>
      <w:r>
        <w:rPr>
          <w:sz w:val="26"/>
          <w:szCs w:val="26"/>
        </w:rPr>
        <w:t xml:space="preserve">: </w:t>
      </w:r>
      <w:r w:rsidR="0015626D">
        <w:rPr>
          <w:sz w:val="26"/>
          <w:szCs w:val="26"/>
        </w:rPr>
        <w:t>ребенок оставался на повторное обучение в 1 классе, положительных результатов это не принесло, во втором классе программу по русскому языку и математике не освоил, в 3 класс переведен условно с академической задолженностью по русскому языку и математике. Ликвидировать задолженность не удалось. Т</w:t>
      </w:r>
      <w:r w:rsidRPr="00EA0304">
        <w:rPr>
          <w:sz w:val="26"/>
          <w:szCs w:val="26"/>
        </w:rPr>
        <w:t>екущие оценки по русскому языку и математике неудовлетворительные.</w:t>
      </w:r>
    </w:p>
    <w:p w:rsidR="0015626D" w:rsidRDefault="0015626D" w:rsidP="00EA0304">
      <w:pPr>
        <w:pStyle w:val="a3"/>
        <w:jc w:val="center"/>
        <w:rPr>
          <w:b/>
          <w:sz w:val="26"/>
          <w:szCs w:val="26"/>
        </w:rPr>
      </w:pPr>
    </w:p>
    <w:p w:rsidR="00EA0304" w:rsidRPr="00EA0304" w:rsidRDefault="00EA0304" w:rsidP="00EA0304">
      <w:pPr>
        <w:pStyle w:val="a3"/>
        <w:jc w:val="center"/>
        <w:rPr>
          <w:b/>
        </w:rPr>
      </w:pPr>
      <w:r w:rsidRPr="00EA0304">
        <w:rPr>
          <w:b/>
          <w:sz w:val="26"/>
          <w:szCs w:val="26"/>
        </w:rPr>
        <w:t>Заключения специалистов консилиума</w:t>
      </w:r>
    </w:p>
    <w:p w:rsidR="00EA0304" w:rsidRPr="00EA0304" w:rsidRDefault="00EA0304" w:rsidP="00EA0304">
      <w:pPr>
        <w:pStyle w:val="a3"/>
        <w:jc w:val="both"/>
      </w:pPr>
      <w:r w:rsidRPr="0015626D">
        <w:rPr>
          <w:b/>
          <w:sz w:val="26"/>
          <w:szCs w:val="26"/>
        </w:rPr>
        <w:t>Педагог-психолог</w:t>
      </w:r>
      <w:r w:rsidRPr="00EA0304">
        <w:rPr>
          <w:sz w:val="26"/>
          <w:szCs w:val="26"/>
        </w:rPr>
        <w:t xml:space="preserve">: </w:t>
      </w:r>
      <w:r w:rsidRPr="00EA0304">
        <w:rPr>
          <w:color w:val="000000"/>
          <w:sz w:val="26"/>
          <w:szCs w:val="26"/>
        </w:rPr>
        <w:t xml:space="preserve">Концентрация внимания и скорость переработки информации - низкие. Мальчик неусидчив, быстро утомляется. </w:t>
      </w:r>
      <w:r w:rsidRPr="00EA0304">
        <w:rPr>
          <w:sz w:val="26"/>
          <w:szCs w:val="26"/>
        </w:rPr>
        <w:t xml:space="preserve">В ходе наблюдения уроков важно отметить, что </w:t>
      </w:r>
      <w:r w:rsidRPr="00EA0304">
        <w:rPr>
          <w:sz w:val="26"/>
          <w:szCs w:val="26"/>
        </w:rPr>
        <w:t>Виктор</w:t>
      </w:r>
      <w:r w:rsidRPr="00EA0304">
        <w:rPr>
          <w:sz w:val="26"/>
          <w:szCs w:val="26"/>
        </w:rPr>
        <w:t xml:space="preserve"> не всегда слышит учителя, </w:t>
      </w:r>
      <w:r w:rsidRPr="00EA0304">
        <w:rPr>
          <w:color w:val="000000"/>
          <w:sz w:val="26"/>
          <w:szCs w:val="26"/>
        </w:rPr>
        <w:t>Уровень интел</w:t>
      </w:r>
      <w:r w:rsidRPr="00EA0304">
        <w:rPr>
          <w:color w:val="000000"/>
          <w:sz w:val="26"/>
          <w:szCs w:val="26"/>
        </w:rPr>
        <w:t xml:space="preserve">лекта сниженный., недостаточное </w:t>
      </w:r>
      <w:proofErr w:type="spellStart"/>
      <w:proofErr w:type="gramStart"/>
      <w:r w:rsidRPr="00EA0304">
        <w:rPr>
          <w:color w:val="000000"/>
          <w:sz w:val="26"/>
          <w:szCs w:val="26"/>
        </w:rPr>
        <w:t>психо</w:t>
      </w:r>
      <w:proofErr w:type="spellEnd"/>
      <w:r w:rsidRPr="00EA0304">
        <w:rPr>
          <w:color w:val="000000"/>
          <w:sz w:val="26"/>
          <w:szCs w:val="26"/>
        </w:rPr>
        <w:t>-моторное</w:t>
      </w:r>
      <w:proofErr w:type="gramEnd"/>
      <w:r w:rsidRPr="00EA0304">
        <w:rPr>
          <w:color w:val="000000"/>
          <w:sz w:val="26"/>
          <w:szCs w:val="26"/>
        </w:rPr>
        <w:t xml:space="preserve"> развитие, способность обобщать, делать выводы, сравнивать, классифицировать объекты. </w:t>
      </w:r>
      <w:r w:rsidRPr="00EA0304">
        <w:rPr>
          <w:sz w:val="26"/>
          <w:szCs w:val="26"/>
        </w:rPr>
        <w:t>Учебно-познава</w:t>
      </w:r>
      <w:r w:rsidRPr="00EA0304">
        <w:rPr>
          <w:sz w:val="26"/>
          <w:szCs w:val="26"/>
        </w:rPr>
        <w:t xml:space="preserve">тельная мотивация развита слабо, хотя отношение к школе положительное. </w:t>
      </w:r>
      <w:r w:rsidRPr="00EA0304">
        <w:rPr>
          <w:sz w:val="26"/>
          <w:szCs w:val="26"/>
        </w:rPr>
        <w:t xml:space="preserve"> Недостаточно сформированы умения и навыки для усвоения учебного материала. </w:t>
      </w:r>
    </w:p>
    <w:p w:rsidR="0015626D" w:rsidRDefault="00EA0304" w:rsidP="0015626D">
      <w:pPr>
        <w:pStyle w:val="a3"/>
        <w:jc w:val="both"/>
        <w:rPr>
          <w:sz w:val="26"/>
          <w:szCs w:val="26"/>
        </w:rPr>
      </w:pPr>
      <w:r w:rsidRPr="0015626D">
        <w:rPr>
          <w:b/>
          <w:sz w:val="26"/>
          <w:szCs w:val="26"/>
        </w:rPr>
        <w:t>Учитель-логопед</w:t>
      </w:r>
      <w:r w:rsidRPr="00EA0304">
        <w:rPr>
          <w:sz w:val="26"/>
          <w:szCs w:val="26"/>
        </w:rPr>
        <w:t xml:space="preserve">: </w:t>
      </w:r>
      <w:r w:rsidRPr="00EA0304">
        <w:rPr>
          <w:sz w:val="26"/>
          <w:szCs w:val="26"/>
        </w:rPr>
        <w:t xml:space="preserve">нарушение чтения и письма, обусловленные общим недоразвитием речи 4 уровня, акустическая </w:t>
      </w:r>
      <w:proofErr w:type="spellStart"/>
      <w:r w:rsidRPr="00EA0304">
        <w:rPr>
          <w:sz w:val="26"/>
          <w:szCs w:val="26"/>
        </w:rPr>
        <w:t>дисграфия</w:t>
      </w:r>
      <w:proofErr w:type="spellEnd"/>
      <w:r w:rsidRPr="00EA0304">
        <w:rPr>
          <w:sz w:val="26"/>
          <w:szCs w:val="26"/>
        </w:rPr>
        <w:t>.</w:t>
      </w:r>
      <w:r w:rsidR="0015626D">
        <w:rPr>
          <w:sz w:val="26"/>
          <w:szCs w:val="26"/>
        </w:rPr>
        <w:t xml:space="preserve"> </w:t>
      </w:r>
    </w:p>
    <w:p w:rsidR="0015626D" w:rsidRPr="0015626D" w:rsidRDefault="00EA0304" w:rsidP="0015626D">
      <w:pPr>
        <w:pStyle w:val="a3"/>
        <w:jc w:val="both"/>
      </w:pPr>
      <w:r w:rsidRPr="0015626D">
        <w:rPr>
          <w:b/>
          <w:sz w:val="26"/>
          <w:szCs w:val="26"/>
        </w:rPr>
        <w:t>Педагог/Учитель-дефектолог</w:t>
      </w:r>
      <w:r w:rsidRPr="00EA0304">
        <w:rPr>
          <w:sz w:val="26"/>
          <w:szCs w:val="26"/>
        </w:rPr>
        <w:t xml:space="preserve">: </w:t>
      </w:r>
      <w:r w:rsidR="0015626D">
        <w:rPr>
          <w:sz w:val="26"/>
          <w:szCs w:val="26"/>
        </w:rPr>
        <w:t>общеобразовательная программа за 2 класс не освоена по основным предметам.</w:t>
      </w:r>
      <w:r w:rsidRPr="00EA0304">
        <w:rPr>
          <w:sz w:val="26"/>
          <w:szCs w:val="26"/>
        </w:rPr>
        <w:t xml:space="preserve"> </w:t>
      </w:r>
      <w:r w:rsidR="0015626D">
        <w:rPr>
          <w:sz w:val="26"/>
          <w:szCs w:val="26"/>
        </w:rPr>
        <w:t>П</w:t>
      </w:r>
      <w:r w:rsidRPr="00EA0304">
        <w:rPr>
          <w:sz w:val="26"/>
          <w:szCs w:val="26"/>
        </w:rPr>
        <w:t xml:space="preserve">ознавательная деятельность нарушена, уровень развития высших психических функций не соответствует возрасту. В связи с имеющимися академическими задолженностями по русскому </w:t>
      </w:r>
      <w:r w:rsidR="0015626D" w:rsidRPr="00EA0304">
        <w:rPr>
          <w:sz w:val="26"/>
          <w:szCs w:val="26"/>
        </w:rPr>
        <w:t>языку, математике</w:t>
      </w:r>
      <w:r w:rsidRPr="00EA0304">
        <w:rPr>
          <w:sz w:val="26"/>
          <w:szCs w:val="26"/>
        </w:rPr>
        <w:t xml:space="preserve"> нуждается</w:t>
      </w:r>
      <w:r>
        <w:rPr>
          <w:sz w:val="26"/>
          <w:szCs w:val="26"/>
        </w:rPr>
        <w:t xml:space="preserve"> в уточнении программы обучения</w:t>
      </w:r>
      <w:r w:rsidR="0015626D">
        <w:rPr>
          <w:sz w:val="26"/>
          <w:szCs w:val="26"/>
        </w:rPr>
        <w:t>.</w:t>
      </w:r>
    </w:p>
    <w:p w:rsidR="0015626D" w:rsidRDefault="0015626D" w:rsidP="0015626D">
      <w:pPr>
        <w:pStyle w:val="a3"/>
        <w:jc w:val="center"/>
        <w:rPr>
          <w:sz w:val="26"/>
          <w:szCs w:val="26"/>
        </w:rPr>
      </w:pPr>
    </w:p>
    <w:p w:rsidR="0015626D" w:rsidRPr="0015626D" w:rsidRDefault="00EA0304" w:rsidP="0015626D">
      <w:pPr>
        <w:pStyle w:val="a3"/>
        <w:jc w:val="center"/>
        <w:rPr>
          <w:b/>
        </w:rPr>
      </w:pPr>
      <w:r w:rsidRPr="0015626D">
        <w:rPr>
          <w:b/>
          <w:sz w:val="26"/>
          <w:szCs w:val="26"/>
        </w:rPr>
        <w:t>ЗАКЛЮЧЕНИЕ КОНСИЛИУМА</w:t>
      </w:r>
    </w:p>
    <w:p w:rsidR="0015626D" w:rsidRPr="0015626D" w:rsidRDefault="00EA0304" w:rsidP="0015626D">
      <w:pPr>
        <w:pStyle w:val="a3"/>
        <w:jc w:val="both"/>
        <w:rPr>
          <w:b/>
          <w:i/>
          <w:sz w:val="26"/>
          <w:szCs w:val="26"/>
        </w:rPr>
      </w:pPr>
      <w:r w:rsidRPr="0015626D">
        <w:rPr>
          <w:b/>
          <w:i/>
          <w:sz w:val="26"/>
          <w:szCs w:val="26"/>
        </w:rPr>
        <w:t xml:space="preserve">Направить обучающегося </w:t>
      </w:r>
      <w:r w:rsidRPr="0015626D">
        <w:rPr>
          <w:b/>
          <w:i/>
          <w:sz w:val="26"/>
          <w:szCs w:val="26"/>
        </w:rPr>
        <w:t xml:space="preserve">на </w:t>
      </w:r>
      <w:proofErr w:type="gramStart"/>
      <w:r w:rsidRPr="0015626D">
        <w:rPr>
          <w:b/>
          <w:i/>
          <w:sz w:val="26"/>
          <w:szCs w:val="26"/>
        </w:rPr>
        <w:t xml:space="preserve">Центральную </w:t>
      </w:r>
      <w:r w:rsidRPr="0015626D">
        <w:rPr>
          <w:b/>
          <w:i/>
          <w:sz w:val="26"/>
          <w:szCs w:val="26"/>
        </w:rPr>
        <w:t xml:space="preserve"> ПМПК</w:t>
      </w:r>
      <w:proofErr w:type="gramEnd"/>
      <w:r w:rsidRPr="0015626D">
        <w:rPr>
          <w:b/>
          <w:i/>
          <w:sz w:val="26"/>
          <w:szCs w:val="26"/>
        </w:rPr>
        <w:t xml:space="preserve"> с целью уточнения </w:t>
      </w:r>
    </w:p>
    <w:p w:rsidR="00EA0304" w:rsidRPr="0015626D" w:rsidRDefault="0015626D" w:rsidP="0015626D">
      <w:pPr>
        <w:pStyle w:val="a3"/>
        <w:jc w:val="both"/>
        <w:rPr>
          <w:b/>
          <w:i/>
        </w:rPr>
      </w:pPr>
      <w:r w:rsidRPr="0015626D">
        <w:rPr>
          <w:b/>
          <w:i/>
          <w:sz w:val="26"/>
          <w:szCs w:val="26"/>
        </w:rPr>
        <w:t>программы обучения.</w:t>
      </w:r>
    </w:p>
    <w:p w:rsidR="00EA0304" w:rsidRDefault="00EA0304" w:rsidP="00EA0304">
      <w:pPr>
        <w:pStyle w:val="a3"/>
      </w:pPr>
      <w:r>
        <w:rPr>
          <w:sz w:val="26"/>
          <w:szCs w:val="26"/>
        </w:rPr>
        <w:t xml:space="preserve">Директор </w:t>
      </w:r>
    </w:p>
    <w:p w:rsidR="00EA0304" w:rsidRDefault="00EA0304" w:rsidP="00EA0304">
      <w:pPr>
        <w:pStyle w:val="a3"/>
        <w:spacing w:after="240" w:afterAutospacing="0"/>
      </w:pPr>
    </w:p>
    <w:p w:rsidR="00EA0304" w:rsidRDefault="00EA0304" w:rsidP="00EA0304">
      <w:pPr>
        <w:pStyle w:val="a3"/>
      </w:pPr>
      <w:r>
        <w:rPr>
          <w:sz w:val="20"/>
          <w:szCs w:val="20"/>
        </w:rPr>
        <w:t xml:space="preserve">М.П. </w:t>
      </w:r>
    </w:p>
    <w:p w:rsidR="00EA0304" w:rsidRDefault="00EA0304" w:rsidP="00EA0304">
      <w:pPr>
        <w:pStyle w:val="a3"/>
        <w:spacing w:after="240" w:afterAutospacing="0"/>
      </w:pPr>
    </w:p>
    <w:p w:rsidR="00EA0304" w:rsidRDefault="00EA0304" w:rsidP="00EA0304">
      <w:pPr>
        <w:pStyle w:val="a3"/>
      </w:pPr>
      <w:r>
        <w:rPr>
          <w:sz w:val="26"/>
          <w:szCs w:val="26"/>
        </w:rPr>
        <w:t>Руководи</w:t>
      </w:r>
      <w:r w:rsidR="009520B6">
        <w:rPr>
          <w:sz w:val="26"/>
          <w:szCs w:val="26"/>
        </w:rPr>
        <w:t xml:space="preserve">тель </w:t>
      </w:r>
      <w:proofErr w:type="spellStart"/>
      <w:r w:rsidR="009520B6">
        <w:rPr>
          <w:sz w:val="26"/>
          <w:szCs w:val="26"/>
        </w:rPr>
        <w:t>П</w:t>
      </w:r>
      <w:r>
        <w:rPr>
          <w:sz w:val="26"/>
          <w:szCs w:val="26"/>
        </w:rPr>
        <w:t>Пк</w:t>
      </w:r>
      <w:proofErr w:type="spellEnd"/>
      <w:r>
        <w:rPr>
          <w:sz w:val="26"/>
          <w:szCs w:val="26"/>
        </w:rPr>
        <w:t xml:space="preserve"> </w:t>
      </w:r>
      <w:r w:rsidR="0015626D">
        <w:rPr>
          <w:sz w:val="26"/>
          <w:szCs w:val="26"/>
        </w:rPr>
        <w:t xml:space="preserve">                       Морозова И.А (заместитель директора по УВР)</w:t>
      </w:r>
    </w:p>
    <w:p w:rsidR="00EA0304" w:rsidRDefault="00EA0304" w:rsidP="00EA0304">
      <w:pPr>
        <w:pStyle w:val="a3"/>
      </w:pPr>
    </w:p>
    <w:p w:rsidR="0015626D" w:rsidRDefault="009520B6" w:rsidP="00EA0304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Члены </w:t>
      </w:r>
      <w:proofErr w:type="spellStart"/>
      <w:r>
        <w:rPr>
          <w:sz w:val="26"/>
          <w:szCs w:val="26"/>
        </w:rPr>
        <w:t>П</w:t>
      </w:r>
      <w:r w:rsidR="00EA0304">
        <w:rPr>
          <w:sz w:val="26"/>
          <w:szCs w:val="26"/>
        </w:rPr>
        <w:t>Пк</w:t>
      </w:r>
      <w:proofErr w:type="spellEnd"/>
      <w:r w:rsidR="00EA0304">
        <w:rPr>
          <w:sz w:val="26"/>
          <w:szCs w:val="26"/>
        </w:rPr>
        <w:t xml:space="preserve">: </w:t>
      </w:r>
    </w:p>
    <w:p w:rsidR="00EA0304" w:rsidRDefault="00EA0304" w:rsidP="00EA0304">
      <w:pPr>
        <w:pStyle w:val="a3"/>
      </w:pPr>
      <w:r>
        <w:rPr>
          <w:sz w:val="26"/>
          <w:szCs w:val="26"/>
        </w:rPr>
        <w:t xml:space="preserve">Педагог-психолог </w:t>
      </w:r>
      <w:r w:rsidR="0015626D">
        <w:rPr>
          <w:sz w:val="26"/>
          <w:szCs w:val="26"/>
        </w:rPr>
        <w:t xml:space="preserve">                                </w:t>
      </w:r>
      <w:proofErr w:type="spellStart"/>
      <w:r w:rsidR="0015626D">
        <w:rPr>
          <w:sz w:val="26"/>
          <w:szCs w:val="26"/>
        </w:rPr>
        <w:t>Асылова</w:t>
      </w:r>
      <w:proofErr w:type="spellEnd"/>
      <w:r w:rsidR="0015626D">
        <w:rPr>
          <w:sz w:val="26"/>
          <w:szCs w:val="26"/>
        </w:rPr>
        <w:t xml:space="preserve"> С.В.</w:t>
      </w:r>
    </w:p>
    <w:p w:rsidR="00EA0304" w:rsidRDefault="00EA0304" w:rsidP="00EA0304">
      <w:pPr>
        <w:pStyle w:val="a3"/>
      </w:pPr>
    </w:p>
    <w:p w:rsidR="0015626D" w:rsidRDefault="00EA0304" w:rsidP="00EA0304">
      <w:pPr>
        <w:pStyle w:val="a3"/>
        <w:rPr>
          <w:sz w:val="26"/>
          <w:szCs w:val="26"/>
        </w:rPr>
      </w:pPr>
      <w:r>
        <w:rPr>
          <w:sz w:val="26"/>
          <w:szCs w:val="26"/>
        </w:rPr>
        <w:t>Учитель-дефектолог</w:t>
      </w:r>
      <w:r w:rsidR="0015626D">
        <w:rPr>
          <w:sz w:val="26"/>
          <w:szCs w:val="26"/>
        </w:rPr>
        <w:t xml:space="preserve">, </w:t>
      </w:r>
    </w:p>
    <w:p w:rsidR="00EA0304" w:rsidRDefault="0015626D" w:rsidP="00EA0304">
      <w:pPr>
        <w:pStyle w:val="a3"/>
      </w:pPr>
      <w:r>
        <w:rPr>
          <w:sz w:val="26"/>
          <w:szCs w:val="26"/>
        </w:rPr>
        <w:t>учитель начальных классов</w:t>
      </w:r>
      <w:r w:rsidR="00EA03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</w:t>
      </w:r>
      <w:proofErr w:type="spellStart"/>
      <w:r>
        <w:rPr>
          <w:sz w:val="26"/>
          <w:szCs w:val="26"/>
        </w:rPr>
        <w:t>Шатохина</w:t>
      </w:r>
      <w:proofErr w:type="spellEnd"/>
      <w:r>
        <w:rPr>
          <w:sz w:val="26"/>
          <w:szCs w:val="26"/>
        </w:rPr>
        <w:t xml:space="preserve"> С.А.</w:t>
      </w:r>
    </w:p>
    <w:p w:rsidR="00EA0304" w:rsidRDefault="00EA0304" w:rsidP="00EA0304">
      <w:pPr>
        <w:pStyle w:val="a3"/>
      </w:pPr>
    </w:p>
    <w:p w:rsidR="009520B6" w:rsidRDefault="00EA0304" w:rsidP="00EA0304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Учитель-логопед </w:t>
      </w:r>
      <w:r w:rsidR="0015626D">
        <w:rPr>
          <w:sz w:val="26"/>
          <w:szCs w:val="26"/>
        </w:rPr>
        <w:t xml:space="preserve">                                   </w:t>
      </w:r>
      <w:proofErr w:type="spellStart"/>
      <w:r w:rsidR="0015626D">
        <w:rPr>
          <w:sz w:val="26"/>
          <w:szCs w:val="26"/>
        </w:rPr>
        <w:t>Дымбровская</w:t>
      </w:r>
      <w:proofErr w:type="spellEnd"/>
      <w:r w:rsidR="0015626D">
        <w:rPr>
          <w:sz w:val="26"/>
          <w:szCs w:val="26"/>
        </w:rPr>
        <w:t xml:space="preserve"> Л.Н.</w:t>
      </w:r>
    </w:p>
    <w:p w:rsidR="009520B6" w:rsidRDefault="009520B6" w:rsidP="00EA0304">
      <w:pPr>
        <w:pStyle w:val="a3"/>
        <w:rPr>
          <w:sz w:val="26"/>
          <w:szCs w:val="26"/>
        </w:rPr>
      </w:pPr>
    </w:p>
    <w:p w:rsidR="00EA0304" w:rsidRDefault="009520B6" w:rsidP="00EA0304">
      <w:pPr>
        <w:pStyle w:val="a3"/>
      </w:pPr>
      <w:r>
        <w:rPr>
          <w:sz w:val="26"/>
          <w:szCs w:val="26"/>
        </w:rPr>
        <w:t>Социальный педагог                               Перелыгина Е.В.</w:t>
      </w:r>
      <w:bookmarkStart w:id="0" w:name="_GoBack"/>
      <w:bookmarkEnd w:id="0"/>
      <w:r w:rsidR="0015626D">
        <w:rPr>
          <w:sz w:val="26"/>
          <w:szCs w:val="26"/>
        </w:rPr>
        <w:t xml:space="preserve">                            </w:t>
      </w:r>
    </w:p>
    <w:p w:rsidR="00EA0304" w:rsidRDefault="00EA0304" w:rsidP="00EA0304">
      <w:pPr>
        <w:pStyle w:val="a3"/>
      </w:pPr>
    </w:p>
    <w:p w:rsidR="00EA0304" w:rsidRDefault="00EA0304" w:rsidP="00EA0304">
      <w:pPr>
        <w:pStyle w:val="a3"/>
      </w:pPr>
    </w:p>
    <w:p w:rsidR="00EA0304" w:rsidRDefault="00EA0304" w:rsidP="00EA0304">
      <w:pPr>
        <w:pStyle w:val="a3"/>
      </w:pPr>
    </w:p>
    <w:p w:rsidR="00EA0304" w:rsidRDefault="00EA0304" w:rsidP="00EA0304">
      <w:pPr>
        <w:pStyle w:val="a3"/>
      </w:pPr>
      <w:r>
        <w:t xml:space="preserve">Копию заключения </w:t>
      </w:r>
      <w:proofErr w:type="spellStart"/>
      <w:r>
        <w:t>ПМПк</w:t>
      </w:r>
      <w:proofErr w:type="spellEnd"/>
      <w:r>
        <w:t xml:space="preserve"> получил (а) _______________________________________________</w:t>
      </w:r>
    </w:p>
    <w:p w:rsidR="00EA0304" w:rsidRDefault="00EA0304" w:rsidP="00EA0304">
      <w:pPr>
        <w:pStyle w:val="a3"/>
      </w:pPr>
      <w:r>
        <w:rPr>
          <w:sz w:val="20"/>
          <w:szCs w:val="20"/>
        </w:rPr>
        <w:t>(подпись родителя (законного представителя) с расшифровкой)</w:t>
      </w:r>
    </w:p>
    <w:p w:rsidR="00EA0304" w:rsidRDefault="00EA0304" w:rsidP="00EA0304">
      <w:pPr>
        <w:pStyle w:val="a3"/>
      </w:pPr>
    </w:p>
    <w:p w:rsidR="000660E6" w:rsidRDefault="000660E6"/>
    <w:sectPr w:rsidR="000660E6" w:rsidSect="001562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0A"/>
    <w:rsid w:val="000660E6"/>
    <w:rsid w:val="0015626D"/>
    <w:rsid w:val="0064020A"/>
    <w:rsid w:val="009520B6"/>
    <w:rsid w:val="00EA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1765"/>
  <w15:chartTrackingRefBased/>
  <w15:docId w15:val="{D8D46D29-98E8-4118-8620-B707F022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2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2020-09-17T02:46:00Z</cp:lastPrinted>
  <dcterms:created xsi:type="dcterms:W3CDTF">2020-09-17T02:25:00Z</dcterms:created>
  <dcterms:modified xsi:type="dcterms:W3CDTF">2020-09-17T02:47:00Z</dcterms:modified>
</cp:coreProperties>
</file>